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EE" w:rsidRDefault="00755FEE" w:rsidP="00755FEE">
      <w:bookmarkStart w:id="0" w:name="_GoBack"/>
      <w:bookmarkEnd w:id="0"/>
      <w:r w:rsidRPr="00755FEE">
        <w:rPr>
          <w:b/>
          <w:sz w:val="28"/>
          <w:szCs w:val="28"/>
        </w:rPr>
        <w:t>English III Honors: Summer Reading</w:t>
      </w:r>
    </w:p>
    <w:p w:rsidR="00815525" w:rsidRPr="009D02C6" w:rsidRDefault="00815525" w:rsidP="0081552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488487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B80A139" wp14:editId="50B5D5B5">
            <wp:extent cx="923925" cy="1009650"/>
            <wp:effectExtent l="0" t="0" r="9525" b="0"/>
            <wp:docPr id="2" name="Picture 2" descr="cid:image006.jpg@01D3FBED.A7E32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3FBED.A7E32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Community Read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Thousand Beginnings and Endings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45DF6" wp14:editId="7025A511">
            <wp:extent cx="89535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usandbeginn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34" cy="13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</w:t>
      </w:r>
      <w:r w:rsidRPr="0098740C">
        <w:rPr>
          <w:rFonts w:ascii="Times New Roman" w:hAnsi="Times New Roman" w:cs="Times New Roman"/>
          <w:b/>
          <w:sz w:val="24"/>
          <w:szCs w:val="24"/>
        </w:rPr>
        <w:t>edited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by Ellen Oh.</w:t>
      </w:r>
    </w:p>
    <w:p w:rsidR="00755FEE" w:rsidRPr="00815525" w:rsidRDefault="00815525" w:rsidP="00815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 #1:</w:t>
      </w:r>
      <w:r>
        <w:rPr>
          <w:rFonts w:ascii="Times New Roman" w:hAnsi="Times New Roman" w:cs="Times New Roman"/>
          <w:sz w:val="24"/>
          <w:szCs w:val="24"/>
        </w:rPr>
        <w:t xml:space="preserve">  The Community One Read this summer 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Thousand Beginnings and Endings edited by Ellen Oh.  </w:t>
      </w:r>
      <w:r>
        <w:rPr>
          <w:rFonts w:ascii="Times New Roman" w:hAnsi="Times New Roman" w:cs="Times New Roman"/>
          <w:sz w:val="24"/>
          <w:szCs w:val="24"/>
        </w:rPr>
        <w:t>Please see the Fenwick website for information about the One Read book and the two-part reading assessment project instructions.  The summer reflection project assignment will be graded and will count as a first quarter religion grade.</w:t>
      </w:r>
      <w:bookmarkEnd w:id="1"/>
    </w:p>
    <w:p w:rsidR="00755FEE" w:rsidRDefault="00755FEE" w:rsidP="00755FEE">
      <w:r w:rsidRPr="00755FEE">
        <w:rPr>
          <w:b/>
        </w:rPr>
        <w:t>Assignment #2:</w:t>
      </w:r>
      <w:r>
        <w:t xml:space="preserve"> In addition to the community read, each ENG III Honors student needs to read the two (2) books listed below and complete the assignment. Note: ENG III CP &amp; CP-A have a separate reading list.</w:t>
      </w:r>
    </w:p>
    <w:p w:rsidR="00755FEE" w:rsidRDefault="00755FEE" w:rsidP="00755FEE"/>
    <w:p w:rsidR="00755FEE" w:rsidRDefault="00755FEE" w:rsidP="00755FEE">
      <w:r>
        <w:t>Please read both of the following:</w:t>
      </w:r>
    </w:p>
    <w:p w:rsidR="00755FEE" w:rsidRDefault="00755FEE" w:rsidP="00755FEE"/>
    <w:p w:rsidR="00755FEE" w:rsidRDefault="00755FEE" w:rsidP="00755FEE">
      <w:r>
        <w:t xml:space="preserve">1. </w:t>
      </w:r>
      <w:r w:rsidRPr="00755FEE">
        <w:rPr>
          <w:i/>
        </w:rPr>
        <w:t>Frankenstein</w:t>
      </w:r>
      <w:r>
        <w:t xml:space="preserve"> by Mary </w:t>
      </w:r>
      <w:proofErr w:type="gramStart"/>
      <w:r>
        <w:t>Shelley .</w:t>
      </w:r>
      <w:proofErr w:type="gramEnd"/>
    </w:p>
    <w:p w:rsidR="00755FEE" w:rsidRDefault="00755FEE" w:rsidP="00755FEE"/>
    <w:p w:rsidR="00755FEE" w:rsidRDefault="00755FEE" w:rsidP="00755FEE">
      <w:r>
        <w:t xml:space="preserve">2. </w:t>
      </w:r>
      <w:r w:rsidRPr="00755FEE">
        <w:rPr>
          <w:i/>
        </w:rPr>
        <w:t>Grendel</w:t>
      </w:r>
      <w:r>
        <w:t xml:space="preserve"> (John Gardner)</w:t>
      </w:r>
    </w:p>
    <w:p w:rsidR="00755FEE" w:rsidRDefault="00755FEE" w:rsidP="00755FEE"/>
    <w:p w:rsidR="00755FEE" w:rsidRDefault="00755FEE" w:rsidP="00755FEE">
      <w:r>
        <w:t>When you enter Fenwick in September, you will be tested on your reading which will include a writing assignment. Make sure that you do close reading which may include highlighting, using sticky notes or writing down important notes from each chapter.</w:t>
      </w:r>
    </w:p>
    <w:p w:rsidR="00755FEE" w:rsidRDefault="00755FEE" w:rsidP="00755FEE"/>
    <w:p w:rsidR="00DE65FD" w:rsidRDefault="00DE65FD"/>
    <w:sectPr w:rsidR="00DE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E"/>
    <w:rsid w:val="00464A66"/>
    <w:rsid w:val="00755FEE"/>
    <w:rsid w:val="00815525"/>
    <w:rsid w:val="00DE65FD"/>
    <w:rsid w:val="00E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3FA29-B848-43D1-99E9-F2B2E1E0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image006.jpg@01D3FBED.A7E32A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Hart</dc:creator>
  <cp:keywords/>
  <dc:description/>
  <cp:lastModifiedBy>Diane M Smith - Faculty</cp:lastModifiedBy>
  <cp:revision>2</cp:revision>
  <cp:lastPrinted>2019-06-04T13:30:00Z</cp:lastPrinted>
  <dcterms:created xsi:type="dcterms:W3CDTF">2019-06-04T13:31:00Z</dcterms:created>
  <dcterms:modified xsi:type="dcterms:W3CDTF">2019-06-04T13:31:00Z</dcterms:modified>
</cp:coreProperties>
</file>